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u w:val="single"/>
          <w:rtl w:val="0"/>
          <w:lang w:val="en-US"/>
        </w:rPr>
        <w:t>Vocabulary List, Chapter 17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ambulo, ambulare, ambulavi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walk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amicus, -i,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friend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audio, audire, audivi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hear, to listen to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candidatus, -i, m.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candidate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civis, civis,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citizen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credo, credere, credi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believe + dat.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with + abl., when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curo, curare, curavi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care, to worry about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debeo, deb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re, debui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have to, must + infinitive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dico, dicere, dixi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say, speak, tell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divitiae, -arum,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riches, wealth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duo, duorum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two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efficio, efficere, effeci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carry out, finish, complete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eo, ire, ivi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facio, facere, feci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make, do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fero, ferre, tuli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bear, carry, bring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festino, festinare, festinavi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hurry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forum, -i, n.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forum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gero, gerere, gessi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bear, wear, carry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habeo, hab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habui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have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igitur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therefore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ille, illa, illud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that, that one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in + abl, into/onto + acc.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innumerabilis, -e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countless, innumerable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inquit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says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inscriptio, inscriptionis, f.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inscription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invitus, -a, -um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unwilling(ly)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magistratus, -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û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magistrate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miser, misera, miserum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miserable, 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nihil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nothing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except, unless</w:t>
      </w:r>
    </w:p>
    <w:p>
      <w:pPr>
        <w:pStyle w:val="Body A"/>
        <w:rPr>
          <w:i w:val="1"/>
          <w:iCs w:val="1"/>
        </w:rPr>
      </w:pPr>
      <w:r>
        <w:rPr>
          <w:rtl w:val="0"/>
          <w:lang w:val="en-US"/>
        </w:rPr>
        <w:t xml:space="preserve">nunc - </w:t>
      </w:r>
      <w:r>
        <w:rPr>
          <w:i w:val="1"/>
          <w:iCs w:val="1"/>
          <w:rtl w:val="0"/>
          <w:lang w:val="en-US"/>
        </w:rPr>
        <w:t>now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occurro, occurrere, occucurri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meet, to encounter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omnis, -e -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all, every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oratio, orationis,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speech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paratus,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prepared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paucus,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few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pauper,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poor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pecunia,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money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per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through + acc.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pessimus -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 the worst sort of, the worst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peto, petere, petivi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seek (office)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possum, posse, potui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be able to, can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procedo, procedere, processi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proceed, go forth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promitto, promittere, promisi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promise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qui, quae, quod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who, what, which, (that)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quomodo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how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sedeo, sed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ê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re, sedui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sit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senex, senis, m.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 xml:space="preserve">old man 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specto, spectare, spectavi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watch, see, look at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surgo, surgere, surrexi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get up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tamen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nevertheless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toga,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toga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tollo, tollere, sustuli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to raise up, to lift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turba,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crowd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  <w:lang w:val="en-US"/>
        </w:rPr>
        <w:t xml:space="preserve">venio, venire, veni -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come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verum, -i, n.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the truth</w:t>
      </w:r>
    </w:p>
    <w:p>
      <w:pPr>
        <w:pStyle w:val="Body A"/>
        <w:rPr>
          <w:i w:val="1"/>
          <w:iCs w:val="1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verus, -a, -um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true</w:t>
      </w: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via, -ae, f. - </w:t>
      </w:r>
      <w:r>
        <w:rPr>
          <w:rFonts w:ascii="Helvetica" w:cs="Arial Unicode MS" w:hAnsi="Arial Unicode MS" w:eastAsia="Arial Unicode MS"/>
          <w:i w:val="1"/>
          <w:iCs w:val="1"/>
          <w:sz w:val="22"/>
          <w:szCs w:val="22"/>
          <w:rtl w:val="0"/>
          <w:lang w:val="en-US"/>
        </w:rPr>
        <w:t>road, street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